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C5" w:rsidRDefault="00244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960755</wp:posOffset>
                </wp:positionV>
                <wp:extent cx="4864100" cy="7124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12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080" w:rsidRDefault="00906080" w:rsidP="007A73F5">
                            <w:pPr>
                              <w:jc w:val="both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</w:p>
                          <w:p w:rsidR="002442C5" w:rsidRDefault="007A73F5" w:rsidP="0028017B">
                            <w:pPr>
                              <w:pStyle w:val="NoSpacing"/>
                              <w:jc w:val="both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The students and staff of Gresford Public School would like to invite you to our Education Week celebrations on Wednesday, 29</w:t>
                            </w: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July.</w:t>
                            </w:r>
                          </w:p>
                          <w:p w:rsidR="007A73F5" w:rsidRPr="00906080" w:rsidRDefault="007A73F5" w:rsidP="00906080">
                            <w:pPr>
                              <w:pStyle w:val="NoSpacing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:rsidR="007A73F5" w:rsidRPr="00906080" w:rsidRDefault="007A73F5" w:rsidP="0028017B">
                            <w:pPr>
                              <w:pStyle w:val="NoSpacing"/>
                              <w:spacing w:line="360" w:lineRule="auto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10:00 </w:t>
                            </w:r>
                            <w:proofErr w:type="gramStart"/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am</w:t>
                            </w:r>
                            <w:proofErr w:type="gramEnd"/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  <w:t>Open Classrooms</w:t>
                            </w:r>
                          </w:p>
                          <w:p w:rsidR="007A73F5" w:rsidRPr="00906080" w:rsidRDefault="007A73F5" w:rsidP="0028017B">
                            <w:pPr>
                              <w:pStyle w:val="NoSpacing"/>
                              <w:spacing w:line="360" w:lineRule="auto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10:30 am</w:t>
                            </w: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  <w:t xml:space="preserve">Fancy </w:t>
                            </w:r>
                            <w:r w:rsid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Dress</w:t>
                            </w: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Parade</w:t>
                            </w:r>
                          </w:p>
                          <w:p w:rsidR="007A73F5" w:rsidRPr="00906080" w:rsidRDefault="007A73F5" w:rsidP="00906080">
                            <w:pPr>
                              <w:pStyle w:val="NoSpacing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11:00 </w:t>
                            </w:r>
                            <w:proofErr w:type="gramStart"/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am</w:t>
                            </w:r>
                            <w:proofErr w:type="gramEnd"/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  <w:t>Mad Hatter’s Tea Party</w:t>
                            </w:r>
                          </w:p>
                          <w:p w:rsidR="00D21DC3" w:rsidRDefault="007A73F5" w:rsidP="00906080">
                            <w:pPr>
                              <w:pStyle w:val="NoSpacing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  <w:t>Book Fair</w:t>
                            </w:r>
                            <w:r w:rsid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A73F5" w:rsidRPr="00906080" w:rsidRDefault="00906080" w:rsidP="00D21DC3">
                            <w:pPr>
                              <w:pStyle w:val="NoSpacing"/>
                              <w:ind w:left="1440" w:firstLine="720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‘Books Light Up Our World’</w:t>
                            </w:r>
                          </w:p>
                          <w:p w:rsidR="007A73F5" w:rsidRDefault="007A73F5" w:rsidP="00906080">
                            <w:pPr>
                              <w:pStyle w:val="NoSpacing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  <w:t>Croquet</w:t>
                            </w:r>
                            <w:r w:rsid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 xml:space="preserve"> on the Lawn</w:t>
                            </w:r>
                          </w:p>
                          <w:p w:rsidR="00906080" w:rsidRPr="00906080" w:rsidRDefault="00906080" w:rsidP="00906080">
                            <w:pPr>
                              <w:pStyle w:val="NoSpacing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ab/>
                              <w:t>Rose Painting</w:t>
                            </w:r>
                          </w:p>
                          <w:p w:rsidR="007A73F5" w:rsidRPr="00906080" w:rsidRDefault="007A73F5" w:rsidP="00906080">
                            <w:pPr>
                              <w:pStyle w:val="NoSpacing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  <w:p w:rsidR="007A73F5" w:rsidRPr="007A73F5" w:rsidRDefault="007A73F5" w:rsidP="00906080">
                            <w:pPr>
                              <w:pStyle w:val="NoSpacing"/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 w:rsidRPr="00906080"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Morning tea will be provided by</w:t>
                            </w:r>
                            <w:r w:rsidRPr="007A73F5"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  <w:t xml:space="preserve"> the P&amp;C.</w:t>
                            </w:r>
                          </w:p>
                          <w:p w:rsidR="007A73F5" w:rsidRDefault="007A73F5">
                            <w:pP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</w:p>
                          <w:p w:rsidR="0028017B" w:rsidRPr="007A73F5" w:rsidRDefault="0028017B">
                            <w:pPr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</w:p>
                          <w:p w:rsidR="007A73F5" w:rsidRPr="007A73F5" w:rsidRDefault="00906080" w:rsidP="00906080">
                            <w:pPr>
                              <w:jc w:val="center"/>
                              <w:rPr>
                                <w:rFonts w:ascii="Bradley Hand ITC" w:hAnsi="Bradley Hand IT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noProof/>
                                <w:sz w:val="36"/>
                                <w:szCs w:val="36"/>
                                <w:lang w:eastAsia="en-AU"/>
                              </w:rPr>
                              <w:drawing>
                                <wp:inline distT="0" distB="0" distL="0" distR="0">
                                  <wp:extent cx="3792523" cy="20669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lice-in-wonderland-tea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92523" cy="2066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73F5" w:rsidRDefault="007A7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pt;margin-top:75.65pt;width:383pt;height:5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" fillcolor="white [3201]" stroked="f" strokeweight=".5pt">
                <v:textbox>
                  <w:txbxContent>
                    <w:p w:rsidR="00906080" w:rsidRDefault="00906080" w:rsidP="007A73F5">
                      <w:pPr>
                        <w:jc w:val="both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</w:p>
                    <w:p w:rsidR="002442C5" w:rsidRDefault="007A73F5" w:rsidP="0028017B">
                      <w:pPr>
                        <w:pStyle w:val="NoSpacing"/>
                        <w:jc w:val="both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The students and staff of Gresford Public School would like to invite you to our Education Week celebrations on Wednesday, 29</w:t>
                      </w: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July.</w:t>
                      </w:r>
                    </w:p>
                    <w:p w:rsidR="007A73F5" w:rsidRPr="00906080" w:rsidRDefault="007A73F5" w:rsidP="00906080">
                      <w:pPr>
                        <w:pStyle w:val="NoSpacing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:rsidR="007A73F5" w:rsidRPr="00906080" w:rsidRDefault="007A73F5" w:rsidP="0028017B">
                      <w:pPr>
                        <w:pStyle w:val="NoSpacing"/>
                        <w:spacing w:line="360" w:lineRule="auto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10:00 </w:t>
                      </w:r>
                      <w:proofErr w:type="gramStart"/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am</w:t>
                      </w:r>
                      <w:proofErr w:type="gramEnd"/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  <w:t>Open Classrooms</w:t>
                      </w:r>
                    </w:p>
                    <w:p w:rsidR="007A73F5" w:rsidRPr="00906080" w:rsidRDefault="007A73F5" w:rsidP="0028017B">
                      <w:pPr>
                        <w:pStyle w:val="NoSpacing"/>
                        <w:spacing w:line="360" w:lineRule="auto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10:30 am</w:t>
                      </w: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  <w:t xml:space="preserve">Fancy </w:t>
                      </w:r>
                      <w:r w:rsid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Dress</w:t>
                      </w: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Parade</w:t>
                      </w:r>
                    </w:p>
                    <w:p w:rsidR="007A73F5" w:rsidRPr="00906080" w:rsidRDefault="007A73F5" w:rsidP="00906080">
                      <w:pPr>
                        <w:pStyle w:val="NoSpacing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11:00 </w:t>
                      </w:r>
                      <w:proofErr w:type="gramStart"/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am</w:t>
                      </w:r>
                      <w:proofErr w:type="gramEnd"/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  <w:t>Mad Hatter’s Tea Party</w:t>
                      </w:r>
                    </w:p>
                    <w:p w:rsidR="00D21DC3" w:rsidRDefault="007A73F5" w:rsidP="00906080">
                      <w:pPr>
                        <w:pStyle w:val="NoSpacing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  <w:t>Book Fair</w:t>
                      </w:r>
                      <w:r w:rsid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A73F5" w:rsidRPr="00906080" w:rsidRDefault="00906080" w:rsidP="00D21DC3">
                      <w:pPr>
                        <w:pStyle w:val="NoSpacing"/>
                        <w:ind w:left="1440" w:firstLine="720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‘Books Light Up Our World’</w:t>
                      </w:r>
                    </w:p>
                    <w:p w:rsidR="007A73F5" w:rsidRDefault="007A73F5" w:rsidP="00906080">
                      <w:pPr>
                        <w:pStyle w:val="NoSpacing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  <w:t>Croquet</w:t>
                      </w:r>
                      <w:r w:rsid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 xml:space="preserve"> on the Lawn</w:t>
                      </w:r>
                    </w:p>
                    <w:p w:rsidR="00906080" w:rsidRPr="00906080" w:rsidRDefault="00906080" w:rsidP="00906080">
                      <w:pPr>
                        <w:pStyle w:val="NoSpacing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ab/>
                        <w:t>Rose Painting</w:t>
                      </w:r>
                    </w:p>
                    <w:p w:rsidR="007A73F5" w:rsidRPr="00906080" w:rsidRDefault="007A73F5" w:rsidP="00906080">
                      <w:pPr>
                        <w:pStyle w:val="NoSpacing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  <w:p w:rsidR="007A73F5" w:rsidRPr="007A73F5" w:rsidRDefault="007A73F5" w:rsidP="00906080">
                      <w:pPr>
                        <w:pStyle w:val="NoSpacing"/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 w:rsidRPr="00906080"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Morning tea will be provided by</w:t>
                      </w:r>
                      <w:r w:rsidRPr="007A73F5">
                        <w:rPr>
                          <w:rFonts w:ascii="Bradley Hand ITC" w:hAnsi="Bradley Hand ITC"/>
                          <w:sz w:val="36"/>
                          <w:szCs w:val="36"/>
                        </w:rPr>
                        <w:t xml:space="preserve"> the P&amp;C.</w:t>
                      </w:r>
                    </w:p>
                    <w:p w:rsidR="007A73F5" w:rsidRDefault="007A73F5">
                      <w:pPr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</w:p>
                    <w:p w:rsidR="0028017B" w:rsidRPr="007A73F5" w:rsidRDefault="0028017B">
                      <w:pPr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</w:p>
                    <w:p w:rsidR="007A73F5" w:rsidRPr="007A73F5" w:rsidRDefault="00906080" w:rsidP="00906080">
                      <w:pPr>
                        <w:jc w:val="center"/>
                        <w:rPr>
                          <w:rFonts w:ascii="Bradley Hand ITC" w:hAnsi="Bradley Hand ITC"/>
                          <w:sz w:val="36"/>
                          <w:szCs w:val="36"/>
                        </w:rPr>
                      </w:pPr>
                      <w:r>
                        <w:rPr>
                          <w:rFonts w:ascii="Bradley Hand ITC" w:hAnsi="Bradley Hand ITC"/>
                          <w:noProof/>
                          <w:sz w:val="36"/>
                          <w:szCs w:val="36"/>
                          <w:lang w:eastAsia="en-AU"/>
                        </w:rPr>
                        <w:drawing>
                          <wp:inline distT="0" distB="0" distL="0" distR="0">
                            <wp:extent cx="3792523" cy="206692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lice-in-wonderland-tea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92523" cy="2066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73F5" w:rsidRDefault="007A73F5"/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6692808" cy="9131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82196121252827086p27-border-monochrome-1010x1217%20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871" cy="917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42C5" w:rsidSect="00AC393D">
      <w:pgSz w:w="11906" w:h="16838"/>
      <w:pgMar w:top="1247" w:right="680" w:bottom="96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240CA4"/>
    <w:rsid w:val="002442C5"/>
    <w:rsid w:val="0028017B"/>
    <w:rsid w:val="00425018"/>
    <w:rsid w:val="00691A21"/>
    <w:rsid w:val="007A73F5"/>
    <w:rsid w:val="007C4382"/>
    <w:rsid w:val="00906080"/>
    <w:rsid w:val="00930788"/>
    <w:rsid w:val="00AC393D"/>
    <w:rsid w:val="00CE4C16"/>
    <w:rsid w:val="00D21DC3"/>
    <w:rsid w:val="00E61D97"/>
    <w:rsid w:val="00F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0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42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6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Nicole</dc:creator>
  <cp:lastModifiedBy>Carter, Nicole</cp:lastModifiedBy>
  <cp:revision>7</cp:revision>
  <cp:lastPrinted>2015-07-22T23:37:00Z</cp:lastPrinted>
  <dcterms:created xsi:type="dcterms:W3CDTF">2015-07-21T23:15:00Z</dcterms:created>
  <dcterms:modified xsi:type="dcterms:W3CDTF">2015-07-22T23:37:00Z</dcterms:modified>
</cp:coreProperties>
</file>